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18767" w14:textId="38EF700B" w:rsidR="0028316F" w:rsidRPr="0028316F" w:rsidRDefault="004309B8">
      <w:pPr>
        <w:rPr>
          <w:rFonts w:ascii="Arial Rounded MT Bold" w:hAnsi="Arial Rounded MT Bold"/>
        </w:rPr>
      </w:pPr>
      <w:r w:rsidRPr="0028316F">
        <w:rPr>
          <w:rFonts w:ascii="Arial Rounded MT Bold" w:hAnsi="Arial Rounded MT Bold"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66F3079" wp14:editId="639E8BB8">
            <wp:simplePos x="0" y="0"/>
            <wp:positionH relativeFrom="page">
              <wp:posOffset>107315</wp:posOffset>
            </wp:positionH>
            <wp:positionV relativeFrom="paragraph">
              <wp:posOffset>-443865</wp:posOffset>
            </wp:positionV>
            <wp:extent cx="7553325" cy="1072832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2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343">
        <w:rPr>
          <w:rFonts w:ascii="Arial Rounded MT Bold" w:hAnsi="Arial Rounded MT Bold"/>
          <w:noProof/>
          <w:lang w:eastAsia="sl-SI"/>
        </w:rPr>
        <w:t>ma</w:t>
      </w:r>
    </w:p>
    <w:p w14:paraId="3EBDBB1D" w14:textId="7D426643" w:rsidR="0004155D" w:rsidRPr="0028316F" w:rsidRDefault="0004155D">
      <w:pPr>
        <w:rPr>
          <w:rFonts w:ascii="Arial Rounded MT Bold" w:hAnsi="Arial Rounded MT Bold"/>
        </w:rPr>
      </w:pPr>
    </w:p>
    <w:p w14:paraId="0155F597" w14:textId="2601BE3F" w:rsidR="0028316F" w:rsidRPr="0028316F" w:rsidRDefault="0028316F" w:rsidP="007168B1">
      <w:pPr>
        <w:jc w:val="center"/>
        <w:rPr>
          <w:rFonts w:ascii="Arial Rounded MT Bold" w:hAnsi="Arial Rounded MT Bold" w:cstheme="minorHAnsi"/>
          <w:sz w:val="56"/>
          <w:szCs w:val="56"/>
        </w:rPr>
      </w:pPr>
      <w:r w:rsidRPr="0028316F">
        <w:rPr>
          <w:rFonts w:ascii="Arial Rounded MT Bold" w:hAnsi="Arial Rounded MT Bold" w:cstheme="minorHAnsi"/>
          <w:sz w:val="56"/>
          <w:szCs w:val="56"/>
        </w:rPr>
        <w:t>JEDILNIK</w:t>
      </w:r>
    </w:p>
    <w:p w14:paraId="29C2208F" w14:textId="37BA5BBC" w:rsidR="00A626F3" w:rsidRPr="009916A2" w:rsidRDefault="0058398E" w:rsidP="007168B1">
      <w:pPr>
        <w:jc w:val="center"/>
        <w:rPr>
          <w:rFonts w:ascii="Arial Rounded MT Bold" w:hAnsi="Arial Rounded MT Bold" w:cstheme="minorHAnsi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>Od</w:t>
      </w:r>
      <w:r w:rsidR="006D10CC">
        <w:rPr>
          <w:rFonts w:ascii="Arial Rounded MT Bold" w:hAnsi="Arial Rounded MT Bold" w:cstheme="minorHAnsi"/>
          <w:sz w:val="24"/>
          <w:szCs w:val="24"/>
        </w:rPr>
        <w:t xml:space="preserve"> 27.</w:t>
      </w:r>
      <w:r w:rsidR="004309B8">
        <w:rPr>
          <w:rFonts w:ascii="Arial Rounded MT Bold" w:hAnsi="Arial Rounded MT Bold" w:cstheme="minorHAnsi"/>
          <w:sz w:val="24"/>
          <w:szCs w:val="24"/>
        </w:rPr>
        <w:t xml:space="preserve"> </w:t>
      </w:r>
      <w:r w:rsidR="006D10CC">
        <w:rPr>
          <w:rFonts w:ascii="Arial Rounded MT Bold" w:hAnsi="Arial Rounded MT Bold" w:cstheme="minorHAnsi"/>
          <w:sz w:val="24"/>
          <w:szCs w:val="24"/>
        </w:rPr>
        <w:t>3.</w:t>
      </w:r>
      <w:r>
        <w:rPr>
          <w:rFonts w:ascii="Arial Rounded MT Bold" w:hAnsi="Arial Rounded MT Bold" w:cstheme="minorHAnsi"/>
          <w:sz w:val="24"/>
          <w:szCs w:val="24"/>
        </w:rPr>
        <w:t xml:space="preserve"> do</w:t>
      </w:r>
      <w:r w:rsidR="004309B8">
        <w:rPr>
          <w:rFonts w:ascii="Arial Rounded MT Bold" w:hAnsi="Arial Rounded MT Bold" w:cstheme="minorHAnsi"/>
          <w:sz w:val="24"/>
          <w:szCs w:val="24"/>
        </w:rPr>
        <w:t xml:space="preserve"> </w:t>
      </w:r>
      <w:r w:rsidR="006D10CC">
        <w:rPr>
          <w:rFonts w:ascii="Arial Rounded MT Bold" w:hAnsi="Arial Rounded MT Bold" w:cstheme="minorHAnsi"/>
          <w:sz w:val="24"/>
          <w:szCs w:val="24"/>
        </w:rPr>
        <w:t>31.</w:t>
      </w:r>
      <w:r w:rsidR="004309B8">
        <w:rPr>
          <w:rFonts w:ascii="Arial Rounded MT Bold" w:hAnsi="Arial Rounded MT Bold" w:cstheme="minorHAnsi"/>
          <w:sz w:val="24"/>
          <w:szCs w:val="24"/>
        </w:rPr>
        <w:t xml:space="preserve"> </w:t>
      </w:r>
      <w:r w:rsidR="006D10CC">
        <w:rPr>
          <w:rFonts w:ascii="Arial Rounded MT Bold" w:hAnsi="Arial Rounded MT Bold" w:cstheme="minorHAnsi"/>
          <w:sz w:val="24"/>
          <w:szCs w:val="24"/>
        </w:rPr>
        <w:t>3.</w:t>
      </w:r>
      <w:r w:rsidR="00B968A7">
        <w:rPr>
          <w:rFonts w:ascii="Arial Rounded MT Bold" w:hAnsi="Arial Rounded MT Bold" w:cstheme="minorHAnsi"/>
          <w:sz w:val="24"/>
          <w:szCs w:val="24"/>
        </w:rPr>
        <w:t xml:space="preserve"> </w:t>
      </w:r>
      <w:r w:rsidR="006D10CC">
        <w:rPr>
          <w:rFonts w:ascii="Arial Rounded MT Bold" w:hAnsi="Arial Rounded MT Bold" w:cstheme="minorHAnsi"/>
          <w:sz w:val="24"/>
          <w:szCs w:val="24"/>
        </w:rPr>
        <w:t>2023</w:t>
      </w:r>
      <w:r>
        <w:rPr>
          <w:rFonts w:ascii="Arial Rounded MT Bold" w:hAnsi="Arial Rounded MT Bold" w:cstheme="minorHAnsi"/>
          <w:sz w:val="24"/>
          <w:szCs w:val="24"/>
        </w:rPr>
        <w:t xml:space="preserve"> </w:t>
      </w:r>
      <w:sdt>
        <w:sdtPr>
          <w:rPr>
            <w:rFonts w:ascii="Arial Rounded MT Bold" w:hAnsi="Arial Rounded MT Bold" w:cstheme="minorHAnsi"/>
            <w:sz w:val="24"/>
            <w:szCs w:val="24"/>
          </w:rPr>
          <w:alias w:val="Datum do"/>
          <w:tag w:val="datum do"/>
          <w:id w:val="-1730766461"/>
          <w:placeholder>
            <w:docPart w:val="DBCA72316F72427DB79307A0905FA445"/>
          </w:placeholder>
          <w:showingPlcHdr/>
        </w:sdtPr>
        <w:sdtEndPr/>
        <w:sdtContent>
          <w:r w:rsidR="00771738">
            <w:rPr>
              <w:rFonts w:ascii="Arial Rounded MT Bold" w:hAnsi="Arial Rounded MT Bold" w:cstheme="minorHAnsi"/>
              <w:sz w:val="24"/>
              <w:szCs w:val="24"/>
            </w:rPr>
            <w:t xml:space="preserve"> </w:t>
          </w:r>
        </w:sdtContent>
      </w:sdt>
    </w:p>
    <w:p w14:paraId="49D8199D" w14:textId="30431BE3" w:rsidR="00255DE9" w:rsidRDefault="00255DE9" w:rsidP="00255DE9">
      <w:pPr>
        <w:pStyle w:val="Telobesedila"/>
        <w:spacing w:before="2"/>
        <w:jc w:val="center"/>
        <w:rPr>
          <w:rFonts w:asciiTheme="majorHAnsi" w:hAnsiTheme="majorHAnsi" w:cstheme="majorHAnsi"/>
        </w:rPr>
      </w:pPr>
    </w:p>
    <w:p w14:paraId="19919AA6" w14:textId="77777777" w:rsidR="00255DE9" w:rsidRPr="001E0E1D" w:rsidRDefault="00255DE9" w:rsidP="00255DE9">
      <w:pPr>
        <w:pStyle w:val="Telobesedila"/>
        <w:spacing w:before="2"/>
        <w:jc w:val="center"/>
        <w:rPr>
          <w:rFonts w:asciiTheme="majorHAnsi" w:hAnsiTheme="majorHAnsi" w:cstheme="majorHAnsi"/>
        </w:rPr>
      </w:pPr>
    </w:p>
    <w:p w14:paraId="025B6924" w14:textId="77777777" w:rsidR="00255DE9" w:rsidRPr="001E0E1D" w:rsidRDefault="00255DE9" w:rsidP="00255DE9">
      <w:pPr>
        <w:pStyle w:val="Telobesedila"/>
        <w:spacing w:before="2"/>
        <w:jc w:val="center"/>
        <w:rPr>
          <w:rFonts w:asciiTheme="majorHAnsi" w:hAnsiTheme="majorHAnsi" w:cstheme="majorHAnsi"/>
        </w:rPr>
      </w:pPr>
    </w:p>
    <w:tbl>
      <w:tblPr>
        <w:tblStyle w:val="Navadnatabela1"/>
        <w:tblW w:w="5000" w:type="pct"/>
        <w:jc w:val="center"/>
        <w:tblLook w:val="04A0" w:firstRow="1" w:lastRow="0" w:firstColumn="1" w:lastColumn="0" w:noHBand="0" w:noVBand="1"/>
      </w:tblPr>
      <w:tblGrid>
        <w:gridCol w:w="1551"/>
        <w:gridCol w:w="4426"/>
        <w:gridCol w:w="4479"/>
      </w:tblGrid>
      <w:tr w:rsidR="00DA53DC" w:rsidRPr="00255DE9" w14:paraId="220FC221" w14:textId="77777777" w:rsidTr="00DA5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07DD3A09" w14:textId="77777777" w:rsidR="00255DE9" w:rsidRPr="00255DE9" w:rsidRDefault="00255DE9" w:rsidP="00DA5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6" w:type="pct"/>
            <w:vAlign w:val="center"/>
          </w:tcPr>
          <w:p w14:paraId="4D082857" w14:textId="59843ED2" w:rsidR="00255DE9" w:rsidRPr="00A4403F" w:rsidRDefault="00255DE9" w:rsidP="00DA5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A4403F">
              <w:rPr>
                <w:rFonts w:ascii="Arial" w:eastAsia="Times New Roman" w:hAnsi="Arial" w:cs="Arial"/>
                <w:lang w:eastAsia="sl-SI"/>
              </w:rPr>
              <w:t>MALICA</w:t>
            </w:r>
          </w:p>
        </w:tc>
        <w:tc>
          <w:tcPr>
            <w:tcW w:w="2142" w:type="pct"/>
            <w:vAlign w:val="center"/>
          </w:tcPr>
          <w:p w14:paraId="4D005D7F" w14:textId="1F7F28AC" w:rsidR="00255DE9" w:rsidRPr="00A4403F" w:rsidRDefault="00255DE9" w:rsidP="00DA5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03F">
              <w:rPr>
                <w:rFonts w:ascii="Arial" w:eastAsia="Times New Roman" w:hAnsi="Arial" w:cs="Arial"/>
                <w:color w:val="000000"/>
                <w:lang w:eastAsia="sl-SI"/>
              </w:rPr>
              <w:t>KOSILO</w:t>
            </w:r>
          </w:p>
        </w:tc>
      </w:tr>
      <w:tr w:rsidR="0030077B" w:rsidRPr="004309B8" w14:paraId="0061E36F" w14:textId="77777777" w:rsidTr="00DA5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32E02D61" w14:textId="0439D00F" w:rsidR="00255DE9" w:rsidRPr="004309B8" w:rsidRDefault="00255DE9" w:rsidP="00DA53DC">
            <w:pPr>
              <w:jc w:val="center"/>
              <w:rPr>
                <w:rFonts w:ascii="Arial" w:hAnsi="Arial" w:cs="Arial"/>
                <w:b w:val="0"/>
                <w:color w:val="FFC000" w:themeColor="accent4"/>
              </w:rPr>
            </w:pPr>
            <w:r w:rsidRPr="004309B8">
              <w:rPr>
                <w:rFonts w:ascii="Arial" w:hAnsi="Arial" w:cs="Arial"/>
                <w:b w:val="0"/>
                <w:color w:val="FFC000" w:themeColor="accent4"/>
              </w:rPr>
              <w:t>Ponedeljek</w:t>
            </w:r>
          </w:p>
        </w:tc>
        <w:tc>
          <w:tcPr>
            <w:tcW w:w="2116" w:type="pct"/>
            <w:vAlign w:val="center"/>
          </w:tcPr>
          <w:p w14:paraId="7AC79889" w14:textId="14B08137" w:rsidR="00255DE9" w:rsidRPr="004309B8" w:rsidRDefault="00345BCA" w:rsidP="00430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5" w:themeShade="BF"/>
              </w:rPr>
            </w:pPr>
            <w:r w:rsidRPr="004309B8">
              <w:rPr>
                <w:rFonts w:ascii="Arial" w:hAnsi="Arial" w:cs="Arial"/>
                <w:color w:val="2E74B5" w:themeColor="accent5" w:themeShade="BF"/>
              </w:rPr>
              <w:t>Črni kruh</w:t>
            </w:r>
            <w:r w:rsidR="00831D6C">
              <w:rPr>
                <w:rFonts w:ascii="Arial" w:hAnsi="Arial" w:cs="Arial"/>
                <w:color w:val="2E74B5" w:themeColor="accent5" w:themeShade="BF"/>
              </w:rPr>
              <w:t xml:space="preserve"> (1a)</w:t>
            </w:r>
            <w:r w:rsidRPr="004309B8">
              <w:rPr>
                <w:rFonts w:ascii="Arial" w:hAnsi="Arial" w:cs="Arial"/>
                <w:color w:val="2E74B5" w:themeColor="accent5" w:themeShade="BF"/>
              </w:rPr>
              <w:t>, m</w:t>
            </w:r>
            <w:r w:rsidR="00415661" w:rsidRPr="004309B8">
              <w:rPr>
                <w:rFonts w:ascii="Arial" w:hAnsi="Arial" w:cs="Arial"/>
                <w:color w:val="2E74B5" w:themeColor="accent5" w:themeShade="BF"/>
              </w:rPr>
              <w:t>aslo-marmelada</w:t>
            </w:r>
            <w:r w:rsidR="00831D6C">
              <w:rPr>
                <w:rFonts w:ascii="Arial" w:hAnsi="Arial" w:cs="Arial"/>
                <w:color w:val="2E74B5" w:themeColor="accent5" w:themeShade="BF"/>
              </w:rPr>
              <w:t xml:space="preserve"> (7, 12)</w:t>
            </w:r>
            <w:r w:rsidR="00415661" w:rsidRPr="004309B8">
              <w:rPr>
                <w:rFonts w:ascii="Arial" w:hAnsi="Arial" w:cs="Arial"/>
                <w:color w:val="2E74B5" w:themeColor="accent5" w:themeShade="BF"/>
              </w:rPr>
              <w:t>, bela kava</w:t>
            </w:r>
            <w:r w:rsidR="00831D6C">
              <w:rPr>
                <w:rFonts w:ascii="Arial" w:hAnsi="Arial" w:cs="Arial"/>
                <w:color w:val="2E74B5" w:themeColor="accent5" w:themeShade="BF"/>
              </w:rPr>
              <w:t xml:space="preserve"> (6, 7)</w:t>
            </w:r>
            <w:r w:rsidR="00415661" w:rsidRPr="004309B8">
              <w:rPr>
                <w:rFonts w:ascii="Arial" w:hAnsi="Arial" w:cs="Arial"/>
                <w:color w:val="2E74B5" w:themeColor="accent5" w:themeShade="BF"/>
              </w:rPr>
              <w:t>, jabolko</w:t>
            </w:r>
          </w:p>
        </w:tc>
        <w:sdt>
          <w:sdtPr>
            <w:rPr>
              <w:rFonts w:ascii="Arial" w:hAnsi="Arial" w:cs="Arial"/>
              <w:color w:val="2E74B5" w:themeColor="accent5" w:themeShade="BF"/>
            </w:rPr>
            <w:id w:val="1060527796"/>
            <w:placeholder>
              <w:docPart w:val="7F872E81879744659C31FE78572CEE53"/>
            </w:placeholder>
          </w:sdtPr>
          <w:sdtEndPr/>
          <w:sdtContent>
            <w:tc>
              <w:tcPr>
                <w:tcW w:w="2142" w:type="pct"/>
                <w:vAlign w:val="center"/>
              </w:tcPr>
              <w:sdt>
                <w:sdtPr>
                  <w:rPr>
                    <w:rFonts w:ascii="Arial" w:hAnsi="Arial" w:cs="Arial"/>
                    <w:color w:val="2E74B5" w:themeColor="accent5" w:themeShade="BF"/>
                  </w:rPr>
                  <w:id w:val="-1317335744"/>
                  <w:placeholder>
                    <w:docPart w:val="18CFC3158D6C4A418EAA0E32D9783FCB"/>
                  </w:placeholder>
                  <w:text/>
                </w:sdtPr>
                <w:sdtEndPr/>
                <w:sdtContent>
                  <w:p w14:paraId="1B18CC38" w14:textId="78059EC2" w:rsidR="00B968A7" w:rsidRPr="004309B8" w:rsidRDefault="002F4FF5" w:rsidP="004309B8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color w:val="2E74B5" w:themeColor="accent5" w:themeShade="BF"/>
                      </w:rPr>
                    </w:pPr>
                    <w:r w:rsidRPr="004309B8">
                      <w:rPr>
                        <w:rFonts w:ascii="Arial" w:hAnsi="Arial" w:cs="Arial"/>
                        <w:color w:val="2E74B5" w:themeColor="accent5" w:themeShade="BF"/>
                      </w:rPr>
                      <w:t>Makaronovo meso</w:t>
                    </w:r>
                    <w:r w:rsidR="00831D6C">
                      <w:rPr>
                        <w:rFonts w:ascii="Arial" w:hAnsi="Arial" w:cs="Arial"/>
                        <w:color w:val="2E74B5" w:themeColor="accent5" w:themeShade="BF"/>
                      </w:rPr>
                      <w:t xml:space="preserve"> (1a</w:t>
                    </w:r>
                    <w:r w:rsidR="002E25DB">
                      <w:rPr>
                        <w:rFonts w:ascii="Arial" w:hAnsi="Arial" w:cs="Arial"/>
                        <w:color w:val="2E74B5" w:themeColor="accent5" w:themeShade="BF"/>
                      </w:rPr>
                      <w:t>)</w:t>
                    </w:r>
                    <w:r w:rsidRPr="004309B8">
                      <w:rPr>
                        <w:rFonts w:ascii="Arial" w:hAnsi="Arial" w:cs="Arial"/>
                        <w:color w:val="2E74B5" w:themeColor="accent5" w:themeShade="BF"/>
                      </w:rPr>
                      <w:t>, solata, mlečni desert</w:t>
                    </w:r>
                    <w:r w:rsidR="002E25DB">
                      <w:rPr>
                        <w:rFonts w:ascii="Arial" w:hAnsi="Arial" w:cs="Arial"/>
                        <w:color w:val="2E74B5" w:themeColor="accent5" w:themeShade="BF"/>
                      </w:rPr>
                      <w:t xml:space="preserve"> (7)</w:t>
                    </w:r>
                  </w:p>
                </w:sdtContent>
              </w:sdt>
              <w:p w14:paraId="31395AEC" w14:textId="6044B1FC" w:rsidR="00255DE9" w:rsidRPr="004309B8" w:rsidRDefault="00255DE9" w:rsidP="004309B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2E74B5" w:themeColor="accent5" w:themeShade="BF"/>
                  </w:rPr>
                </w:pPr>
              </w:p>
            </w:tc>
          </w:sdtContent>
        </w:sdt>
      </w:tr>
      <w:tr w:rsidR="00255DE9" w:rsidRPr="004309B8" w14:paraId="365450A1" w14:textId="77777777" w:rsidTr="00DA53DC">
        <w:trPr>
          <w:trHeight w:val="1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031380DC" w14:textId="3094A010" w:rsidR="00255DE9" w:rsidRPr="004309B8" w:rsidRDefault="00255DE9" w:rsidP="00DA53DC">
            <w:pPr>
              <w:jc w:val="center"/>
              <w:rPr>
                <w:rFonts w:ascii="Arial" w:hAnsi="Arial" w:cs="Arial"/>
                <w:b w:val="0"/>
                <w:color w:val="2F5496" w:themeColor="accent1" w:themeShade="BF"/>
              </w:rPr>
            </w:pPr>
            <w:r w:rsidRPr="004309B8">
              <w:rPr>
                <w:rFonts w:ascii="Arial" w:hAnsi="Arial" w:cs="Arial"/>
                <w:b w:val="0"/>
                <w:color w:val="2F5496" w:themeColor="accent1" w:themeShade="BF"/>
              </w:rPr>
              <w:t>Torek</w:t>
            </w:r>
          </w:p>
        </w:tc>
        <w:sdt>
          <w:sdtPr>
            <w:rPr>
              <w:rFonts w:ascii="Arial" w:hAnsi="Arial" w:cs="Arial"/>
              <w:color w:val="2E74B5" w:themeColor="accent5" w:themeShade="BF"/>
            </w:rPr>
            <w:id w:val="29845394"/>
            <w:placeholder>
              <w:docPart w:val="15A30341248C4757A8B705581683EB2E"/>
            </w:placeholder>
            <w:text/>
          </w:sdtPr>
          <w:sdtEndPr/>
          <w:sdtContent>
            <w:tc>
              <w:tcPr>
                <w:tcW w:w="2116" w:type="pct"/>
                <w:vAlign w:val="center"/>
              </w:tcPr>
              <w:p w14:paraId="1E432209" w14:textId="023916A8" w:rsidR="00255DE9" w:rsidRPr="004309B8" w:rsidRDefault="00345BCA" w:rsidP="004309B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2E74B5" w:themeColor="accent5" w:themeShade="BF"/>
                  </w:rPr>
                </w:pPr>
                <w:r w:rsidRPr="004309B8">
                  <w:rPr>
                    <w:rFonts w:ascii="Arial" w:hAnsi="Arial" w:cs="Arial"/>
                    <w:color w:val="2E74B5" w:themeColor="accent5" w:themeShade="BF"/>
                  </w:rPr>
                  <w:t>Polnozrnati kruh</w:t>
                </w:r>
                <w:r w:rsidR="00831D6C">
                  <w:rPr>
                    <w:rFonts w:ascii="Arial" w:hAnsi="Arial" w:cs="Arial"/>
                    <w:color w:val="2E74B5" w:themeColor="accent5" w:themeShade="BF"/>
                  </w:rPr>
                  <w:t xml:space="preserve"> (1a, 1d, 1e, 1f, 6, 11)</w:t>
                </w:r>
                <w:r w:rsidRPr="004309B8">
                  <w:rPr>
                    <w:rFonts w:ascii="Arial" w:hAnsi="Arial" w:cs="Arial"/>
                    <w:color w:val="2E74B5" w:themeColor="accent5" w:themeShade="BF"/>
                  </w:rPr>
                  <w:t>, jetrna pašteta</w:t>
                </w:r>
                <w:r w:rsidR="00831D6C">
                  <w:rPr>
                    <w:rFonts w:ascii="Arial" w:hAnsi="Arial" w:cs="Arial"/>
                    <w:color w:val="2E74B5" w:themeColor="accent5" w:themeShade="BF"/>
                  </w:rPr>
                  <w:t xml:space="preserve"> (7)</w:t>
                </w:r>
                <w:r w:rsidRPr="004309B8">
                  <w:rPr>
                    <w:rFonts w:ascii="Arial" w:hAnsi="Arial" w:cs="Arial"/>
                    <w:color w:val="2E74B5" w:themeColor="accent5" w:themeShade="BF"/>
                  </w:rPr>
                  <w:t>, paprika, čaj z limono</w:t>
                </w:r>
              </w:p>
            </w:tc>
          </w:sdtContent>
        </w:sdt>
        <w:sdt>
          <w:sdtPr>
            <w:rPr>
              <w:rFonts w:ascii="Arial" w:hAnsi="Arial" w:cs="Arial"/>
              <w:color w:val="2E74B5" w:themeColor="accent5" w:themeShade="BF"/>
            </w:rPr>
            <w:id w:val="-2147192450"/>
            <w:placeholder>
              <w:docPart w:val="8930A5A4BDBA482E9772602334E1A073"/>
            </w:placeholder>
          </w:sdtPr>
          <w:sdtEndPr/>
          <w:sdtContent>
            <w:tc>
              <w:tcPr>
                <w:tcW w:w="2142" w:type="pct"/>
                <w:vAlign w:val="center"/>
              </w:tcPr>
              <w:sdt>
                <w:sdtPr>
                  <w:rPr>
                    <w:rFonts w:ascii="Arial" w:hAnsi="Arial" w:cs="Arial"/>
                    <w:color w:val="2E74B5" w:themeColor="accent5" w:themeShade="BF"/>
                  </w:rPr>
                  <w:id w:val="74710470"/>
                  <w:placeholder>
                    <w:docPart w:val="82F1EBDC9B4F4764A5615261AEB679DA"/>
                  </w:placeholder>
                  <w:text/>
                </w:sdtPr>
                <w:sdtEndPr/>
                <w:sdtContent>
                  <w:p w14:paraId="2F723A7B" w14:textId="72022A8A" w:rsidR="00B968A7" w:rsidRPr="004309B8" w:rsidRDefault="002F4FF5" w:rsidP="004309B8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color w:val="2E74B5" w:themeColor="accent5" w:themeShade="BF"/>
                      </w:rPr>
                    </w:pPr>
                    <w:r w:rsidRPr="004309B8">
                      <w:rPr>
                        <w:rFonts w:ascii="Arial" w:hAnsi="Arial" w:cs="Arial"/>
                        <w:color w:val="2E74B5" w:themeColor="accent5" w:themeShade="BF"/>
                      </w:rPr>
                      <w:t>Mesne kroglice v paradižnikovi omaki</w:t>
                    </w:r>
                    <w:r w:rsidR="002E25DB">
                      <w:rPr>
                        <w:rFonts w:ascii="Arial" w:hAnsi="Arial" w:cs="Arial"/>
                        <w:color w:val="2E74B5" w:themeColor="accent5" w:themeShade="BF"/>
                      </w:rPr>
                      <w:t xml:space="preserve"> (1a)</w:t>
                    </w:r>
                    <w:r w:rsidRPr="004309B8">
                      <w:rPr>
                        <w:rFonts w:ascii="Arial" w:hAnsi="Arial" w:cs="Arial"/>
                        <w:color w:val="2E74B5" w:themeColor="accent5" w:themeShade="BF"/>
                      </w:rPr>
                      <w:t>, pire krompir</w:t>
                    </w:r>
                    <w:r w:rsidR="002E25DB">
                      <w:rPr>
                        <w:rFonts w:ascii="Arial" w:hAnsi="Arial" w:cs="Arial"/>
                        <w:color w:val="2E74B5" w:themeColor="accent5" w:themeShade="BF"/>
                      </w:rPr>
                      <w:t xml:space="preserve"> (7)</w:t>
                    </w:r>
                    <w:r w:rsidRPr="004309B8">
                      <w:rPr>
                        <w:rFonts w:ascii="Arial" w:hAnsi="Arial" w:cs="Arial"/>
                        <w:color w:val="2E74B5" w:themeColor="accent5" w:themeShade="BF"/>
                      </w:rPr>
                      <w:t>, solata</w:t>
                    </w:r>
                    <w:r w:rsidR="001F44D4" w:rsidRPr="004309B8">
                      <w:rPr>
                        <w:rFonts w:ascii="Arial" w:hAnsi="Arial" w:cs="Arial"/>
                        <w:color w:val="2E74B5" w:themeColor="accent5" w:themeShade="BF"/>
                      </w:rPr>
                      <w:t>, navadni jogurt</w:t>
                    </w:r>
                    <w:r w:rsidR="002E25DB">
                      <w:rPr>
                        <w:rFonts w:ascii="Arial" w:hAnsi="Arial" w:cs="Arial"/>
                        <w:color w:val="2E74B5" w:themeColor="accent5" w:themeShade="BF"/>
                      </w:rPr>
                      <w:t xml:space="preserve"> (7)</w:t>
                    </w:r>
                  </w:p>
                </w:sdtContent>
              </w:sdt>
              <w:p w14:paraId="107D69E6" w14:textId="5753D70E" w:rsidR="00255DE9" w:rsidRPr="004309B8" w:rsidRDefault="00255DE9" w:rsidP="004309B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2E74B5" w:themeColor="accent5" w:themeShade="BF"/>
                  </w:rPr>
                </w:pPr>
              </w:p>
            </w:tc>
          </w:sdtContent>
        </w:sdt>
      </w:tr>
      <w:tr w:rsidR="0030077B" w:rsidRPr="004309B8" w14:paraId="4D5DF6F5" w14:textId="77777777" w:rsidTr="00DA5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465EC8AE" w14:textId="261F3BC4" w:rsidR="00255DE9" w:rsidRPr="004309B8" w:rsidRDefault="00255DE9" w:rsidP="00DA53DC">
            <w:pPr>
              <w:jc w:val="center"/>
              <w:rPr>
                <w:rFonts w:ascii="Arial" w:hAnsi="Arial" w:cs="Arial"/>
                <w:b w:val="0"/>
                <w:color w:val="538135" w:themeColor="accent6" w:themeShade="BF"/>
              </w:rPr>
            </w:pPr>
            <w:r w:rsidRPr="004309B8">
              <w:rPr>
                <w:rFonts w:ascii="Arial" w:hAnsi="Arial" w:cs="Arial"/>
                <w:b w:val="0"/>
                <w:color w:val="538135" w:themeColor="accent6" w:themeShade="BF"/>
              </w:rPr>
              <w:t>Sreda</w:t>
            </w:r>
          </w:p>
        </w:tc>
        <w:sdt>
          <w:sdtPr>
            <w:rPr>
              <w:rFonts w:ascii="Arial" w:hAnsi="Arial" w:cs="Arial"/>
              <w:color w:val="2E74B5" w:themeColor="accent5" w:themeShade="BF"/>
            </w:rPr>
            <w:id w:val="-467661595"/>
            <w:placeholder>
              <w:docPart w:val="338DFCA9BA3E477991F0398896190ADB"/>
            </w:placeholder>
          </w:sdtPr>
          <w:sdtEndPr/>
          <w:sdtContent>
            <w:tc>
              <w:tcPr>
                <w:tcW w:w="2116" w:type="pct"/>
                <w:vAlign w:val="center"/>
              </w:tcPr>
              <w:p w14:paraId="753F1BF9" w14:textId="72E968F9" w:rsidR="00B968A7" w:rsidRPr="004309B8" w:rsidRDefault="00B968A7" w:rsidP="004309B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2E74B5" w:themeColor="accent5" w:themeShade="BF"/>
                  </w:rPr>
                </w:pPr>
              </w:p>
              <w:sdt>
                <w:sdtPr>
                  <w:rPr>
                    <w:rFonts w:ascii="Arial" w:hAnsi="Arial" w:cs="Arial"/>
                    <w:color w:val="2E74B5" w:themeColor="accent5" w:themeShade="BF"/>
                  </w:rPr>
                  <w:id w:val="174624854"/>
                  <w:placeholder>
                    <w:docPart w:val="5E3AFE1E7E1B46B193BF13C651108EFA"/>
                  </w:placeholder>
                  <w:text/>
                </w:sdtPr>
                <w:sdtEndPr/>
                <w:sdtContent>
                  <w:p w14:paraId="4D1FE1DE" w14:textId="07AE9632" w:rsidR="00255DE9" w:rsidRPr="004309B8" w:rsidRDefault="00EA7343" w:rsidP="004309B8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color w:val="2E74B5" w:themeColor="accent5" w:themeShade="BF"/>
                      </w:rPr>
                    </w:pPr>
                    <w:r w:rsidRPr="004309B8">
                      <w:rPr>
                        <w:rFonts w:ascii="Arial" w:hAnsi="Arial" w:cs="Arial"/>
                        <w:color w:val="2E74B5" w:themeColor="accent5" w:themeShade="BF"/>
                      </w:rPr>
                      <w:t>Koruzni kosmiči</w:t>
                    </w:r>
                    <w:r w:rsidR="00831D6C">
                      <w:rPr>
                        <w:rFonts w:ascii="Arial" w:hAnsi="Arial" w:cs="Arial"/>
                        <w:color w:val="2E74B5" w:themeColor="accent5" w:themeShade="BF"/>
                      </w:rPr>
                      <w:t xml:space="preserve"> (1e)</w:t>
                    </w:r>
                    <w:r w:rsidRPr="004309B8">
                      <w:rPr>
                        <w:rFonts w:ascii="Arial" w:hAnsi="Arial" w:cs="Arial"/>
                        <w:color w:val="2E74B5" w:themeColor="accent5" w:themeShade="BF"/>
                      </w:rPr>
                      <w:t>, mleko</w:t>
                    </w:r>
                    <w:r w:rsidR="00831D6C">
                      <w:rPr>
                        <w:rFonts w:ascii="Arial" w:hAnsi="Arial" w:cs="Arial"/>
                        <w:color w:val="2E74B5" w:themeColor="accent5" w:themeShade="BF"/>
                      </w:rPr>
                      <w:t xml:space="preserve"> (7)</w:t>
                    </w:r>
                    <w:r w:rsidRPr="004309B8">
                      <w:rPr>
                        <w:rFonts w:ascii="Arial" w:hAnsi="Arial" w:cs="Arial"/>
                        <w:color w:val="2E74B5" w:themeColor="accent5" w:themeShade="BF"/>
                      </w:rPr>
                      <w:t>, banane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color w:val="2E74B5" w:themeColor="accent5" w:themeShade="BF"/>
            </w:rPr>
            <w:id w:val="1058519121"/>
            <w:placeholder>
              <w:docPart w:val="AECC7A2383BD49DCABC8FA493DF05BB8"/>
            </w:placeholder>
          </w:sdtPr>
          <w:sdtEndPr/>
          <w:sdtContent>
            <w:tc>
              <w:tcPr>
                <w:tcW w:w="2142" w:type="pct"/>
                <w:vAlign w:val="center"/>
              </w:tcPr>
              <w:sdt>
                <w:sdtPr>
                  <w:rPr>
                    <w:rFonts w:ascii="Arial" w:hAnsi="Arial" w:cs="Arial"/>
                    <w:color w:val="2E74B5" w:themeColor="accent5" w:themeShade="BF"/>
                  </w:rPr>
                  <w:id w:val="-1432347508"/>
                  <w:placeholder>
                    <w:docPart w:val="B879AB17E0974B049912B5C0A9B35E11"/>
                  </w:placeholder>
                  <w:text/>
                </w:sdtPr>
                <w:sdtEndPr/>
                <w:sdtContent>
                  <w:p w14:paraId="15000CD3" w14:textId="05813496" w:rsidR="00B968A7" w:rsidRPr="004309B8" w:rsidRDefault="002F4FF5" w:rsidP="004309B8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color w:val="2E74B5" w:themeColor="accent5" w:themeShade="BF"/>
                      </w:rPr>
                    </w:pPr>
                    <w:r w:rsidRPr="004309B8">
                      <w:rPr>
                        <w:rFonts w:ascii="Arial" w:hAnsi="Arial" w:cs="Arial"/>
                        <w:color w:val="2E74B5" w:themeColor="accent5" w:themeShade="BF"/>
                      </w:rPr>
                      <w:t>Krompirjeva enolončnica</w:t>
                    </w:r>
                    <w:r w:rsidR="002E25DB">
                      <w:rPr>
                        <w:rFonts w:ascii="Arial" w:hAnsi="Arial" w:cs="Arial"/>
                        <w:color w:val="2E74B5" w:themeColor="accent5" w:themeShade="BF"/>
                      </w:rPr>
                      <w:t xml:space="preserve"> (1a)</w:t>
                    </w:r>
                    <w:r w:rsidRPr="004309B8">
                      <w:rPr>
                        <w:rFonts w:ascii="Arial" w:hAnsi="Arial" w:cs="Arial"/>
                        <w:color w:val="2E74B5" w:themeColor="accent5" w:themeShade="BF"/>
                      </w:rPr>
                      <w:t xml:space="preserve">, domače </w:t>
                    </w:r>
                    <w:r w:rsidR="00905C40" w:rsidRPr="004309B8">
                      <w:rPr>
                        <w:rFonts w:ascii="Arial" w:hAnsi="Arial" w:cs="Arial"/>
                        <w:color w:val="2E74B5" w:themeColor="accent5" w:themeShade="BF"/>
                      </w:rPr>
                      <w:t xml:space="preserve">jogurtovo </w:t>
                    </w:r>
                    <w:r w:rsidRPr="004309B8">
                      <w:rPr>
                        <w:rFonts w:ascii="Arial" w:hAnsi="Arial" w:cs="Arial"/>
                        <w:color w:val="2E74B5" w:themeColor="accent5" w:themeShade="BF"/>
                      </w:rPr>
                      <w:t>pecivo</w:t>
                    </w:r>
                    <w:r w:rsidR="00905C40" w:rsidRPr="004309B8">
                      <w:rPr>
                        <w:rFonts w:ascii="Arial" w:hAnsi="Arial" w:cs="Arial"/>
                        <w:color w:val="2E74B5" w:themeColor="accent5" w:themeShade="BF"/>
                      </w:rPr>
                      <w:t xml:space="preserve"> s sadjem</w:t>
                    </w:r>
                    <w:r w:rsidR="00EA434E">
                      <w:rPr>
                        <w:rFonts w:ascii="Arial" w:hAnsi="Arial" w:cs="Arial"/>
                        <w:color w:val="2E74B5" w:themeColor="accent5" w:themeShade="BF"/>
                      </w:rPr>
                      <w:t xml:space="preserve"> (1a, 3, 7)</w:t>
                    </w:r>
                    <w:r w:rsidRPr="004309B8">
                      <w:rPr>
                        <w:rFonts w:ascii="Arial" w:hAnsi="Arial" w:cs="Arial"/>
                        <w:color w:val="2E74B5" w:themeColor="accent5" w:themeShade="BF"/>
                      </w:rPr>
                      <w:t>, kompot</w:t>
                    </w:r>
                  </w:p>
                </w:sdtContent>
              </w:sdt>
              <w:p w14:paraId="34481BC4" w14:textId="7F6D01BA" w:rsidR="00255DE9" w:rsidRPr="004309B8" w:rsidRDefault="00255DE9" w:rsidP="004309B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2E74B5" w:themeColor="accent5" w:themeShade="BF"/>
                  </w:rPr>
                </w:pPr>
              </w:p>
            </w:tc>
          </w:sdtContent>
        </w:sdt>
      </w:tr>
      <w:tr w:rsidR="00DA53DC" w:rsidRPr="004309B8" w14:paraId="7FDA5C22" w14:textId="77777777" w:rsidTr="00DA53DC">
        <w:trPr>
          <w:trHeight w:val="1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28D7FD28" w14:textId="302754B2" w:rsidR="00255DE9" w:rsidRPr="004309B8" w:rsidRDefault="00255DE9" w:rsidP="00DA53DC">
            <w:pPr>
              <w:jc w:val="center"/>
              <w:rPr>
                <w:rFonts w:ascii="Arial" w:hAnsi="Arial" w:cs="Arial"/>
                <w:b w:val="0"/>
                <w:color w:val="C00000"/>
              </w:rPr>
            </w:pPr>
            <w:r w:rsidRPr="004309B8">
              <w:rPr>
                <w:rFonts w:ascii="Arial" w:hAnsi="Arial" w:cs="Arial"/>
                <w:b w:val="0"/>
                <w:color w:val="C00000"/>
              </w:rPr>
              <w:t>Četrtek</w:t>
            </w:r>
          </w:p>
        </w:tc>
        <w:sdt>
          <w:sdtPr>
            <w:rPr>
              <w:rFonts w:ascii="Arial" w:hAnsi="Arial" w:cs="Arial"/>
              <w:color w:val="2E74B5" w:themeColor="accent5" w:themeShade="BF"/>
            </w:rPr>
            <w:id w:val="1801802388"/>
            <w:placeholder>
              <w:docPart w:val="E8D72A31996F41A18C4E076F529E6CEB"/>
            </w:placeholder>
            <w:text/>
          </w:sdtPr>
          <w:sdtEndPr/>
          <w:sdtContent>
            <w:tc>
              <w:tcPr>
                <w:tcW w:w="2116" w:type="pct"/>
                <w:vAlign w:val="center"/>
              </w:tcPr>
              <w:p w14:paraId="757FAC48" w14:textId="74E720C5" w:rsidR="00255DE9" w:rsidRPr="004309B8" w:rsidRDefault="00345BCA" w:rsidP="004309B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2E74B5" w:themeColor="accent5" w:themeShade="BF"/>
                  </w:rPr>
                </w:pPr>
                <w:r w:rsidRPr="004309B8">
                  <w:rPr>
                    <w:rFonts w:ascii="Arial" w:hAnsi="Arial" w:cs="Arial"/>
                    <w:color w:val="2E74B5" w:themeColor="accent5" w:themeShade="BF"/>
                  </w:rPr>
                  <w:t>Ajdov kruh</w:t>
                </w:r>
                <w:r w:rsidR="00831D6C">
                  <w:rPr>
                    <w:rFonts w:ascii="Arial" w:hAnsi="Arial" w:cs="Arial"/>
                    <w:color w:val="2E74B5" w:themeColor="accent5" w:themeShade="BF"/>
                  </w:rPr>
                  <w:t xml:space="preserve"> (1a)</w:t>
                </w:r>
                <w:r w:rsidRPr="004309B8">
                  <w:rPr>
                    <w:rFonts w:ascii="Arial" w:hAnsi="Arial" w:cs="Arial"/>
                    <w:color w:val="2E74B5" w:themeColor="accent5" w:themeShade="BF"/>
                  </w:rPr>
                  <w:t>, kisla smetana</w:t>
                </w:r>
                <w:r w:rsidR="00831D6C">
                  <w:rPr>
                    <w:rFonts w:ascii="Arial" w:hAnsi="Arial" w:cs="Arial"/>
                    <w:color w:val="2E74B5" w:themeColor="accent5" w:themeShade="BF"/>
                  </w:rPr>
                  <w:t xml:space="preserve"> (7)</w:t>
                </w:r>
                <w:r w:rsidRPr="004309B8">
                  <w:rPr>
                    <w:rFonts w:ascii="Arial" w:hAnsi="Arial" w:cs="Arial"/>
                    <w:color w:val="2E74B5" w:themeColor="accent5" w:themeShade="BF"/>
                  </w:rPr>
                  <w:t>, korenje, sadni čaj</w:t>
                </w:r>
              </w:p>
            </w:tc>
          </w:sdtContent>
        </w:sdt>
        <w:sdt>
          <w:sdtPr>
            <w:rPr>
              <w:rFonts w:ascii="Arial" w:hAnsi="Arial" w:cs="Arial"/>
              <w:color w:val="2E74B5" w:themeColor="accent5" w:themeShade="BF"/>
            </w:rPr>
            <w:id w:val="-1855487154"/>
            <w:placeholder>
              <w:docPart w:val="C817082FFF234D9CA3BAE28E350AF0DE"/>
            </w:placeholder>
            <w:text/>
          </w:sdtPr>
          <w:sdtEndPr/>
          <w:sdtContent>
            <w:tc>
              <w:tcPr>
                <w:tcW w:w="2142" w:type="pct"/>
                <w:vAlign w:val="center"/>
              </w:tcPr>
              <w:p w14:paraId="4F90C4CA" w14:textId="02A64935" w:rsidR="00255DE9" w:rsidRPr="004309B8" w:rsidRDefault="004309B8" w:rsidP="004309B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2E74B5" w:themeColor="accent5" w:themeShade="BF"/>
                  </w:rPr>
                </w:pPr>
                <w:r>
                  <w:rPr>
                    <w:rFonts w:ascii="Arial" w:hAnsi="Arial" w:cs="Arial"/>
                    <w:color w:val="2E74B5" w:themeColor="accent5" w:themeShade="BF"/>
                  </w:rPr>
                  <w:t xml:space="preserve">Piščančji </w:t>
                </w:r>
                <w:r w:rsidR="002F4FF5" w:rsidRPr="004309B8">
                  <w:rPr>
                    <w:rFonts w:ascii="Arial" w:hAnsi="Arial" w:cs="Arial"/>
                    <w:color w:val="2E74B5" w:themeColor="accent5" w:themeShade="BF"/>
                  </w:rPr>
                  <w:t>file v smetanovi omaki</w:t>
                </w:r>
                <w:r w:rsidR="00EA434E">
                  <w:rPr>
                    <w:rFonts w:ascii="Arial" w:hAnsi="Arial" w:cs="Arial"/>
                    <w:color w:val="2E74B5" w:themeColor="accent5" w:themeShade="BF"/>
                  </w:rPr>
                  <w:t xml:space="preserve"> (1a, 7)</w:t>
                </w:r>
                <w:r w:rsidR="002F4FF5" w:rsidRPr="004309B8">
                  <w:rPr>
                    <w:rFonts w:ascii="Arial" w:hAnsi="Arial" w:cs="Arial"/>
                    <w:color w:val="2E74B5" w:themeColor="accent5" w:themeShade="BF"/>
                  </w:rPr>
                  <w:t>, dušen riž, solata</w:t>
                </w:r>
                <w:r w:rsidR="001F44D4" w:rsidRPr="004309B8">
                  <w:rPr>
                    <w:rFonts w:ascii="Arial" w:hAnsi="Arial" w:cs="Arial"/>
                    <w:color w:val="2E74B5" w:themeColor="accent5" w:themeShade="BF"/>
                  </w:rPr>
                  <w:t>, hruška</w:t>
                </w:r>
              </w:p>
            </w:tc>
          </w:sdtContent>
        </w:sdt>
      </w:tr>
      <w:tr w:rsidR="0030077B" w:rsidRPr="004309B8" w14:paraId="27581435" w14:textId="77777777" w:rsidTr="00DA5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0B358569" w14:textId="77777777" w:rsidR="00255DE9" w:rsidRPr="004309B8" w:rsidRDefault="00255DE9" w:rsidP="00DA53DC">
            <w:pPr>
              <w:jc w:val="center"/>
              <w:rPr>
                <w:rFonts w:ascii="Arial" w:hAnsi="Arial" w:cs="Arial"/>
                <w:b w:val="0"/>
                <w:color w:val="7030A0"/>
              </w:rPr>
            </w:pPr>
            <w:r w:rsidRPr="004309B8">
              <w:rPr>
                <w:rFonts w:ascii="Arial" w:hAnsi="Arial" w:cs="Arial"/>
                <w:b w:val="0"/>
                <w:color w:val="7030A0"/>
              </w:rPr>
              <w:t>Petek</w:t>
            </w:r>
          </w:p>
          <w:p w14:paraId="3A1C1EFF" w14:textId="77777777" w:rsidR="00352181" w:rsidRPr="004309B8" w:rsidRDefault="00352181" w:rsidP="00DA53DC">
            <w:pPr>
              <w:jc w:val="center"/>
              <w:rPr>
                <w:rFonts w:ascii="Arial" w:hAnsi="Arial" w:cs="Arial"/>
                <w:b w:val="0"/>
                <w:color w:val="7030A0"/>
              </w:rPr>
            </w:pPr>
          </w:p>
          <w:p w14:paraId="770D93FC" w14:textId="1F4BCD9F" w:rsidR="00352181" w:rsidRPr="004309B8" w:rsidRDefault="00352181" w:rsidP="00DA53DC">
            <w:pPr>
              <w:jc w:val="center"/>
              <w:rPr>
                <w:rFonts w:ascii="Arial" w:hAnsi="Arial" w:cs="Arial"/>
                <w:b w:val="0"/>
                <w:color w:val="7030A0"/>
              </w:rPr>
            </w:pPr>
          </w:p>
        </w:tc>
        <w:tc>
          <w:tcPr>
            <w:tcW w:w="2116" w:type="pct"/>
            <w:vAlign w:val="center"/>
          </w:tcPr>
          <w:sdt>
            <w:sdtPr>
              <w:rPr>
                <w:rFonts w:ascii="Arial" w:hAnsi="Arial" w:cs="Arial"/>
                <w:color w:val="2E74B5" w:themeColor="accent5" w:themeShade="BF"/>
              </w:rPr>
              <w:id w:val="-123166046"/>
              <w:placeholder>
                <w:docPart w:val="266A0954424F4950937484B3EEEDD745"/>
              </w:placeholder>
            </w:sdtPr>
            <w:sdtEndPr/>
            <w:sdtContent>
              <w:p w14:paraId="575F1440" w14:textId="729F832B" w:rsidR="00B968A7" w:rsidRPr="004309B8" w:rsidRDefault="00B968A7" w:rsidP="004309B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2E74B5" w:themeColor="accent5" w:themeShade="BF"/>
                  </w:rPr>
                </w:pPr>
              </w:p>
              <w:p w14:paraId="59DAB556" w14:textId="77777777" w:rsidR="00B968A7" w:rsidRPr="004309B8" w:rsidRDefault="00BE5686" w:rsidP="004309B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2E74B5" w:themeColor="accent5" w:themeShade="BF"/>
                  </w:rPr>
                </w:pPr>
              </w:p>
            </w:sdtContent>
          </w:sdt>
          <w:p w14:paraId="32EC8BCA" w14:textId="2BEFE3E5" w:rsidR="00255DE9" w:rsidRPr="004309B8" w:rsidRDefault="00BE5686" w:rsidP="00430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5" w:themeShade="BF"/>
              </w:rPr>
            </w:pPr>
            <w:sdt>
              <w:sdtPr>
                <w:rPr>
                  <w:rFonts w:ascii="Arial" w:hAnsi="Arial" w:cs="Arial"/>
                  <w:color w:val="2E74B5" w:themeColor="accent5" w:themeShade="BF"/>
                </w:rPr>
                <w:id w:val="-2038116493"/>
                <w:placeholder>
                  <w:docPart w:val="52443D4DD7174B2D83C16BAFACBD1790"/>
                </w:placeholder>
                <w:text/>
              </w:sdtPr>
              <w:sdtEndPr/>
              <w:sdtContent>
                <w:r w:rsidR="00EA7343" w:rsidRPr="004309B8">
                  <w:rPr>
                    <w:rFonts w:ascii="Arial" w:hAnsi="Arial" w:cs="Arial"/>
                    <w:color w:val="2E74B5" w:themeColor="accent5" w:themeShade="BF"/>
                  </w:rPr>
                  <w:t>Sirova štručka</w:t>
                </w:r>
                <w:r w:rsidR="00831D6C">
                  <w:rPr>
                    <w:rFonts w:ascii="Arial" w:hAnsi="Arial" w:cs="Arial"/>
                    <w:color w:val="2E74B5" w:themeColor="accent5" w:themeShade="BF"/>
                  </w:rPr>
                  <w:t xml:space="preserve"> (1a, 7)</w:t>
                </w:r>
                <w:r w:rsidR="00EA7343" w:rsidRPr="004309B8">
                  <w:rPr>
                    <w:rFonts w:ascii="Arial" w:hAnsi="Arial" w:cs="Arial"/>
                    <w:color w:val="2E74B5" w:themeColor="accent5" w:themeShade="BF"/>
                  </w:rPr>
                  <w:t>, LCA sadni napitek</w:t>
                </w:r>
                <w:r w:rsidR="00831D6C">
                  <w:rPr>
                    <w:rFonts w:ascii="Arial" w:hAnsi="Arial" w:cs="Arial"/>
                    <w:color w:val="2E74B5" w:themeColor="accent5" w:themeShade="BF"/>
                  </w:rPr>
                  <w:t xml:space="preserve"> (7)</w:t>
                </w:r>
                <w:r w:rsidR="00EA7343" w:rsidRPr="004309B8">
                  <w:rPr>
                    <w:rFonts w:ascii="Arial" w:hAnsi="Arial" w:cs="Arial"/>
                    <w:color w:val="2E74B5" w:themeColor="accent5" w:themeShade="BF"/>
                  </w:rPr>
                  <w:t>, suhi krhlji jabolk</w:t>
                </w:r>
                <w:r w:rsidR="00831D6C">
                  <w:rPr>
                    <w:rFonts w:ascii="Arial" w:hAnsi="Arial" w:cs="Arial"/>
                    <w:color w:val="2E74B5" w:themeColor="accent5" w:themeShade="BF"/>
                  </w:rPr>
                  <w:t xml:space="preserve"> (12)</w:t>
                </w:r>
              </w:sdtContent>
            </w:sdt>
          </w:p>
        </w:tc>
        <w:tc>
          <w:tcPr>
            <w:tcW w:w="2142" w:type="pct"/>
            <w:vAlign w:val="center"/>
          </w:tcPr>
          <w:sdt>
            <w:sdtPr>
              <w:rPr>
                <w:rFonts w:ascii="Arial" w:hAnsi="Arial" w:cs="Arial"/>
                <w:color w:val="2E74B5" w:themeColor="accent5" w:themeShade="BF"/>
              </w:rPr>
              <w:id w:val="848760344"/>
              <w:placeholder>
                <w:docPart w:val="67AA895F8A094ED9B8904AD6E8E4B92D"/>
              </w:placeholder>
            </w:sdtPr>
            <w:sdtEndPr/>
            <w:sdtContent>
              <w:p w14:paraId="7FE1A88E" w14:textId="474351A7" w:rsidR="00B968A7" w:rsidRPr="004309B8" w:rsidRDefault="00B968A7" w:rsidP="004309B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2E74B5" w:themeColor="accent5" w:themeShade="BF"/>
                  </w:rPr>
                </w:pPr>
              </w:p>
              <w:p w14:paraId="4DA30B9D" w14:textId="77777777" w:rsidR="00B968A7" w:rsidRPr="004309B8" w:rsidRDefault="00BE5686" w:rsidP="004309B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2E74B5" w:themeColor="accent5" w:themeShade="BF"/>
                  </w:rPr>
                </w:pPr>
              </w:p>
            </w:sdtContent>
          </w:sdt>
          <w:p w14:paraId="74F2F2C3" w14:textId="58DE40F4" w:rsidR="00255DE9" w:rsidRPr="004309B8" w:rsidRDefault="00BE5686" w:rsidP="00430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5" w:themeShade="BF"/>
              </w:rPr>
            </w:pPr>
            <w:sdt>
              <w:sdtPr>
                <w:rPr>
                  <w:rFonts w:ascii="Arial" w:hAnsi="Arial" w:cs="Arial"/>
                  <w:color w:val="2E74B5" w:themeColor="accent5" w:themeShade="BF"/>
                </w:rPr>
                <w:id w:val="1826007905"/>
                <w:placeholder>
                  <w:docPart w:val="46CFFB6046604E0CBCDB869464DDA243"/>
                </w:placeholder>
                <w:text/>
              </w:sdtPr>
              <w:sdtEndPr/>
              <w:sdtContent>
                <w:r w:rsidR="004309B8">
                  <w:rPr>
                    <w:rFonts w:ascii="Arial" w:hAnsi="Arial" w:cs="Arial"/>
                    <w:color w:val="2E74B5" w:themeColor="accent5" w:themeShade="BF"/>
                  </w:rPr>
                  <w:t xml:space="preserve">Mesno - </w:t>
                </w:r>
                <w:r w:rsidR="008A4680" w:rsidRPr="004309B8">
                  <w:rPr>
                    <w:rFonts w:ascii="Arial" w:hAnsi="Arial" w:cs="Arial"/>
                    <w:color w:val="2E74B5" w:themeColor="accent5" w:themeShade="BF"/>
                  </w:rPr>
                  <w:t>zelenjavna obar</w:t>
                </w:r>
                <w:r w:rsidR="002F4FF5" w:rsidRPr="004309B8">
                  <w:rPr>
                    <w:rFonts w:ascii="Arial" w:hAnsi="Arial" w:cs="Arial"/>
                    <w:color w:val="2E74B5" w:themeColor="accent5" w:themeShade="BF"/>
                  </w:rPr>
                  <w:t>a</w:t>
                </w:r>
                <w:r w:rsidR="00EA434E">
                  <w:rPr>
                    <w:rFonts w:ascii="Arial" w:hAnsi="Arial" w:cs="Arial"/>
                    <w:color w:val="2E74B5" w:themeColor="accent5" w:themeShade="BF"/>
                  </w:rPr>
                  <w:t xml:space="preserve"> (1a)</w:t>
                </w:r>
                <w:r w:rsidR="002F4FF5" w:rsidRPr="004309B8">
                  <w:rPr>
                    <w:rFonts w:ascii="Arial" w:hAnsi="Arial" w:cs="Arial"/>
                    <w:color w:val="2E74B5" w:themeColor="accent5" w:themeShade="BF"/>
                  </w:rPr>
                  <w:t>, ajdovi žganci, mleko</w:t>
                </w:r>
                <w:r w:rsidR="00EA434E">
                  <w:rPr>
                    <w:rFonts w:ascii="Arial" w:hAnsi="Arial" w:cs="Arial"/>
                    <w:color w:val="2E74B5" w:themeColor="accent5" w:themeShade="BF"/>
                  </w:rPr>
                  <w:t xml:space="preserve"> (7)</w:t>
                </w:r>
                <w:r w:rsidR="002F4FF5" w:rsidRPr="004309B8">
                  <w:rPr>
                    <w:rFonts w:ascii="Arial" w:hAnsi="Arial" w:cs="Arial"/>
                    <w:color w:val="2E74B5" w:themeColor="accent5" w:themeShade="BF"/>
                  </w:rPr>
                  <w:t>, mini rolada</w:t>
                </w:r>
                <w:r w:rsidR="00EA434E">
                  <w:rPr>
                    <w:rFonts w:ascii="Arial" w:hAnsi="Arial" w:cs="Arial"/>
                    <w:color w:val="2E74B5" w:themeColor="accent5" w:themeShade="BF"/>
                  </w:rPr>
                  <w:t xml:space="preserve"> (1a, 3, 6, 7)</w:t>
                </w:r>
              </w:sdtContent>
            </w:sdt>
          </w:p>
        </w:tc>
      </w:tr>
    </w:tbl>
    <w:p w14:paraId="191EF2F6" w14:textId="2F7F49FF" w:rsidR="00343B71" w:rsidRPr="004309B8" w:rsidRDefault="00343B71" w:rsidP="00FD092F">
      <w:pPr>
        <w:rPr>
          <w:rFonts w:ascii="Arial" w:hAnsi="Arial" w:cs="Arial"/>
          <w:sz w:val="52"/>
          <w:szCs w:val="52"/>
        </w:rPr>
      </w:pPr>
    </w:p>
    <w:p w14:paraId="414687D7" w14:textId="5BA6138B" w:rsidR="00B26089" w:rsidRDefault="00B26089" w:rsidP="00255DE9">
      <w:pPr>
        <w:ind w:left="1416" w:firstLine="708"/>
        <w:rPr>
          <w:rFonts w:ascii="Arial" w:hAnsi="Arial" w:cs="Arial"/>
          <w:sz w:val="24"/>
          <w:szCs w:val="24"/>
        </w:rPr>
      </w:pPr>
      <w:r w:rsidRPr="00B26089">
        <w:rPr>
          <w:rFonts w:ascii="Arial" w:hAnsi="Arial" w:cs="Arial"/>
          <w:sz w:val="24"/>
          <w:szCs w:val="24"/>
        </w:rPr>
        <w:t>Pri kosilu je na razpolago tudi manj sladek napitek ali voda.</w:t>
      </w:r>
    </w:p>
    <w:tbl>
      <w:tblPr>
        <w:tblStyle w:val="Tabelamrea"/>
        <w:tblW w:w="0" w:type="auto"/>
        <w:tblInd w:w="1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885282" w14:paraId="554C70BB" w14:textId="77777777" w:rsidTr="00885282">
        <w:trPr>
          <w:trHeight w:val="1871"/>
        </w:trPr>
        <w:tc>
          <w:tcPr>
            <w:tcW w:w="6803" w:type="dxa"/>
          </w:tcPr>
          <w:p w14:paraId="408FB048" w14:textId="03A89485" w:rsidR="00FD092F" w:rsidRDefault="00FD092F" w:rsidP="00FD09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2F">
              <w:rPr>
                <w:rFonts w:ascii="Arial" w:hAnsi="Arial" w:cs="Arial"/>
                <w:sz w:val="20"/>
                <w:szCs w:val="20"/>
              </w:rPr>
              <w:t>V primeru, da ni mogoče zagotoviti ustreznih živil ali ob poteku drugih dejavnosti na šoli, si pridržujemo pravico do spremembe jedilnika.</w:t>
            </w:r>
          </w:p>
          <w:p w14:paraId="09664A75" w14:textId="363F4BDD" w:rsidR="00FD092F" w:rsidRPr="00FD092F" w:rsidRDefault="00FD092F" w:rsidP="00FD0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92F">
              <w:rPr>
                <w:rFonts w:ascii="Arial" w:hAnsi="Arial" w:cs="Arial"/>
                <w:sz w:val="24"/>
                <w:szCs w:val="24"/>
              </w:rPr>
              <w:t>Popoldansko malico sestavljajo:</w:t>
            </w:r>
          </w:p>
          <w:p w14:paraId="10DBA4C2" w14:textId="2A715C76" w:rsidR="00885282" w:rsidRDefault="00FD092F" w:rsidP="00FD0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92F">
              <w:rPr>
                <w:rFonts w:ascii="Arial" w:hAnsi="Arial" w:cs="Arial"/>
                <w:sz w:val="24"/>
                <w:szCs w:val="24"/>
              </w:rPr>
              <w:t>Kruh (črni, zrnati, koruzni) ali pekovski izdelki (žemlja, kajzerica…),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092F">
              <w:rPr>
                <w:rFonts w:ascii="Arial" w:hAnsi="Arial" w:cs="Arial"/>
                <w:sz w:val="24"/>
                <w:szCs w:val="24"/>
              </w:rPr>
              <w:t>namaz, jogurt ali dodatek(marmelada, med, maslo, ribji namaz, kisla smetana, zelenjava, skuta, sir, salama …), sadje, voda.</w:t>
            </w:r>
          </w:p>
        </w:tc>
      </w:tr>
    </w:tbl>
    <w:p w14:paraId="3E05322B" w14:textId="2ABEE0BD" w:rsidR="0028316F" w:rsidRPr="00885282" w:rsidRDefault="0028316F" w:rsidP="00885282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28316F" w:rsidRPr="00885282" w:rsidSect="006C5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96E0F"/>
    <w:multiLevelType w:val="hybridMultilevel"/>
    <w:tmpl w:val="88DA82B6"/>
    <w:lvl w:ilvl="0" w:tplc="E6ACE0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6F"/>
    <w:rsid w:val="0004155D"/>
    <w:rsid w:val="00065C95"/>
    <w:rsid w:val="000E6603"/>
    <w:rsid w:val="00104179"/>
    <w:rsid w:val="00120EBA"/>
    <w:rsid w:val="001D7CB8"/>
    <w:rsid w:val="001F44D4"/>
    <w:rsid w:val="00255DE9"/>
    <w:rsid w:val="0028316F"/>
    <w:rsid w:val="002E25DB"/>
    <w:rsid w:val="002F4FF5"/>
    <w:rsid w:val="0030077B"/>
    <w:rsid w:val="00343B71"/>
    <w:rsid w:val="00345BCA"/>
    <w:rsid w:val="00352181"/>
    <w:rsid w:val="00413DBE"/>
    <w:rsid w:val="00415661"/>
    <w:rsid w:val="004309B8"/>
    <w:rsid w:val="0045204F"/>
    <w:rsid w:val="00565F90"/>
    <w:rsid w:val="0058398E"/>
    <w:rsid w:val="00693E36"/>
    <w:rsid w:val="006C53E2"/>
    <w:rsid w:val="006D10CC"/>
    <w:rsid w:val="00706A2B"/>
    <w:rsid w:val="007168B1"/>
    <w:rsid w:val="00724435"/>
    <w:rsid w:val="00753055"/>
    <w:rsid w:val="00771738"/>
    <w:rsid w:val="00831D6C"/>
    <w:rsid w:val="00865341"/>
    <w:rsid w:val="00885282"/>
    <w:rsid w:val="008A4680"/>
    <w:rsid w:val="00905C40"/>
    <w:rsid w:val="00947022"/>
    <w:rsid w:val="00987DD9"/>
    <w:rsid w:val="009916A2"/>
    <w:rsid w:val="00A4403F"/>
    <w:rsid w:val="00A626F3"/>
    <w:rsid w:val="00A67723"/>
    <w:rsid w:val="00A80BAB"/>
    <w:rsid w:val="00AC63E3"/>
    <w:rsid w:val="00AD065F"/>
    <w:rsid w:val="00B26089"/>
    <w:rsid w:val="00B80877"/>
    <w:rsid w:val="00B968A7"/>
    <w:rsid w:val="00BE5686"/>
    <w:rsid w:val="00C248C6"/>
    <w:rsid w:val="00C43D83"/>
    <w:rsid w:val="00C65867"/>
    <w:rsid w:val="00C72A5D"/>
    <w:rsid w:val="00C72E63"/>
    <w:rsid w:val="00D610D0"/>
    <w:rsid w:val="00D75442"/>
    <w:rsid w:val="00D75F07"/>
    <w:rsid w:val="00D9453A"/>
    <w:rsid w:val="00DA2BE6"/>
    <w:rsid w:val="00DA53DC"/>
    <w:rsid w:val="00E02A95"/>
    <w:rsid w:val="00EA434E"/>
    <w:rsid w:val="00EA7343"/>
    <w:rsid w:val="00FD092F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1EDE"/>
  <w15:chartTrackingRefBased/>
  <w15:docId w15:val="{5AA4BDA0-19C5-4383-B725-9E5C471A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C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85282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255DE9"/>
    <w:rPr>
      <w:color w:val="808080"/>
    </w:rPr>
  </w:style>
  <w:style w:type="paragraph" w:styleId="Telobesedila">
    <w:name w:val="Body Text"/>
    <w:basedOn w:val="Navaden"/>
    <w:link w:val="TelobesedilaZnak"/>
    <w:uiPriority w:val="1"/>
    <w:qFormat/>
    <w:rsid w:val="00255D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bs-Latn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255DE9"/>
    <w:rPr>
      <w:rFonts w:ascii="Calibri" w:eastAsia="Calibri" w:hAnsi="Calibri" w:cs="Calibri"/>
      <w:lang w:val="bs-Latn"/>
    </w:rPr>
  </w:style>
  <w:style w:type="table" w:styleId="Navadnatabela2">
    <w:name w:val="Plain Table 2"/>
    <w:basedOn w:val="Navadnatabela"/>
    <w:uiPriority w:val="42"/>
    <w:rsid w:val="0030077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1">
    <w:name w:val="Plain Table 1"/>
    <w:basedOn w:val="Navadnatabela"/>
    <w:uiPriority w:val="41"/>
    <w:rsid w:val="0030077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5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5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872E81879744659C31FE78572CEE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9DE573-2B32-4D8A-81B7-94DBDEAD73BE}"/>
      </w:docPartPr>
      <w:docPartBody>
        <w:p w:rsidR="00A634AC" w:rsidRDefault="00870001" w:rsidP="00870001">
          <w:pPr>
            <w:pStyle w:val="7F872E81879744659C31FE78572CEE53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5A30341248C4757A8B705581683EB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DA1E845-2D3C-47C7-908D-D2FE703220EE}"/>
      </w:docPartPr>
      <w:docPartBody>
        <w:p w:rsidR="00A634AC" w:rsidRDefault="00870001" w:rsidP="00870001">
          <w:pPr>
            <w:pStyle w:val="15A30341248C4757A8B705581683EB2E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930A5A4BDBA482E9772602334E1A07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FE99093-F2D6-46E6-8DFB-AD13106E0158}"/>
      </w:docPartPr>
      <w:docPartBody>
        <w:p w:rsidR="00A634AC" w:rsidRDefault="00870001" w:rsidP="00870001">
          <w:pPr>
            <w:pStyle w:val="8930A5A4BDBA482E9772602334E1A073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38DFCA9BA3E477991F0398896190A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1EA3A2-56FF-4452-A7DA-72EEEA5E5496}"/>
      </w:docPartPr>
      <w:docPartBody>
        <w:p w:rsidR="00A634AC" w:rsidRDefault="00870001" w:rsidP="00870001">
          <w:pPr>
            <w:pStyle w:val="338DFCA9BA3E477991F0398896190ADB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ECC7A2383BD49DCABC8FA493DF05B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16CB79-6006-456E-AB29-F3CE12EB6578}"/>
      </w:docPartPr>
      <w:docPartBody>
        <w:p w:rsidR="00A634AC" w:rsidRDefault="00870001" w:rsidP="00870001">
          <w:pPr>
            <w:pStyle w:val="AECC7A2383BD49DCABC8FA493DF05BB8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66A0954424F4950937484B3EEEDD7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37F93B-9837-4FFD-9758-1B14F59AC74C}"/>
      </w:docPartPr>
      <w:docPartBody>
        <w:p w:rsidR="00A634AC" w:rsidRDefault="00870001" w:rsidP="00870001">
          <w:pPr>
            <w:pStyle w:val="266A0954424F4950937484B3EEEDD745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7AA895F8A094ED9B8904AD6E8E4B92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FAAD20-F185-4F16-A812-04376156F516}"/>
      </w:docPartPr>
      <w:docPartBody>
        <w:p w:rsidR="00A634AC" w:rsidRDefault="00870001" w:rsidP="00870001">
          <w:pPr>
            <w:pStyle w:val="67AA895F8A094ED9B8904AD6E8E4B92D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BCA72316F72427DB79307A0905FA4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7E1280-0334-4F96-84A5-6104D4630B9A}"/>
      </w:docPartPr>
      <w:docPartBody>
        <w:p w:rsidR="00A634AC" w:rsidRDefault="00870001" w:rsidP="00870001">
          <w:pPr>
            <w:pStyle w:val="DBCA72316F72427DB79307A0905FA4451"/>
          </w:pPr>
          <w:r>
            <w:rPr>
              <w:rFonts w:ascii="Arial Rounded MT Bold" w:hAnsi="Arial Rounded MT Bold"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18CFC3158D6C4A418EAA0E32D9783FC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8074D1-B432-4D8A-B11D-54D80DB07FCB}"/>
      </w:docPartPr>
      <w:docPartBody>
        <w:p w:rsidR="005F2A95" w:rsidRDefault="001D5396" w:rsidP="001D5396">
          <w:pPr>
            <w:pStyle w:val="18CFC3158D6C4A418EAA0E32D9783FCB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2F1EBDC9B4F4764A5615261AEB679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1C0B01-A3AC-4DBE-8D84-3C13ED2B2B9B}"/>
      </w:docPartPr>
      <w:docPartBody>
        <w:p w:rsidR="005F2A95" w:rsidRDefault="001D5396" w:rsidP="001D5396">
          <w:pPr>
            <w:pStyle w:val="82F1EBDC9B4F4764A5615261AEB679DA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E3AFE1E7E1B46B193BF13C651108E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244538-8326-4329-A133-1366161F9969}"/>
      </w:docPartPr>
      <w:docPartBody>
        <w:p w:rsidR="005F2A95" w:rsidRDefault="001D5396" w:rsidP="001D5396">
          <w:pPr>
            <w:pStyle w:val="5E3AFE1E7E1B46B193BF13C651108EFA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879AB17E0974B049912B5C0A9B35E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0A34AED-9670-4A46-AEF3-F8C0AD48EDB1}"/>
      </w:docPartPr>
      <w:docPartBody>
        <w:p w:rsidR="005F2A95" w:rsidRDefault="001D5396" w:rsidP="001D5396">
          <w:pPr>
            <w:pStyle w:val="B879AB17E0974B049912B5C0A9B35E11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8D72A31996F41A18C4E076F529E6CE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136821-28C6-43F5-B873-ABCBFC6B1652}"/>
      </w:docPartPr>
      <w:docPartBody>
        <w:p w:rsidR="005F2A95" w:rsidRDefault="001D5396" w:rsidP="001D5396">
          <w:pPr>
            <w:pStyle w:val="E8D72A31996F41A18C4E076F529E6CEB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817082FFF234D9CA3BAE28E350AF0D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D6521C-5E53-49A2-BC4F-C101A973F9D8}"/>
      </w:docPartPr>
      <w:docPartBody>
        <w:p w:rsidR="005F2A95" w:rsidRDefault="001D5396" w:rsidP="001D5396">
          <w:pPr>
            <w:pStyle w:val="C817082FFF234D9CA3BAE28E350AF0DE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2443D4DD7174B2D83C16BAFACBD179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7E89A1-015B-491A-AB1F-11620246C285}"/>
      </w:docPartPr>
      <w:docPartBody>
        <w:p w:rsidR="005F2A95" w:rsidRDefault="001D5396" w:rsidP="001D5396">
          <w:pPr>
            <w:pStyle w:val="52443D4DD7174B2D83C16BAFACBD1790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6CFFB6046604E0CBCDB869464DDA2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CEA73C9-5087-44A0-ADD0-1BD79817A9DC}"/>
      </w:docPartPr>
      <w:docPartBody>
        <w:p w:rsidR="005F2A95" w:rsidRDefault="001D5396" w:rsidP="001D5396">
          <w:pPr>
            <w:pStyle w:val="46CFFB6046604E0CBCDB869464DDA243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FD"/>
    <w:rsid w:val="001D5396"/>
    <w:rsid w:val="00240112"/>
    <w:rsid w:val="003744FE"/>
    <w:rsid w:val="005F2A95"/>
    <w:rsid w:val="00600925"/>
    <w:rsid w:val="00695AFD"/>
    <w:rsid w:val="006C1ABF"/>
    <w:rsid w:val="006E2AB9"/>
    <w:rsid w:val="00745022"/>
    <w:rsid w:val="007533F0"/>
    <w:rsid w:val="00870001"/>
    <w:rsid w:val="00907496"/>
    <w:rsid w:val="00A30DED"/>
    <w:rsid w:val="00A533B5"/>
    <w:rsid w:val="00A634AC"/>
    <w:rsid w:val="00AB14AB"/>
    <w:rsid w:val="00C53419"/>
    <w:rsid w:val="00C9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F2A95"/>
    <w:rPr>
      <w:color w:val="808080"/>
    </w:rPr>
  </w:style>
  <w:style w:type="paragraph" w:customStyle="1" w:styleId="DAA64287431D4569A12CFF33308002A1">
    <w:name w:val="DAA64287431D4569A12CFF33308002A1"/>
    <w:rsid w:val="00870001"/>
    <w:rPr>
      <w:rFonts w:eastAsiaTheme="minorHAnsi"/>
      <w:lang w:eastAsia="en-US"/>
    </w:rPr>
  </w:style>
  <w:style w:type="paragraph" w:customStyle="1" w:styleId="7F872E81879744659C31FE78572CEE53">
    <w:name w:val="7F872E81879744659C31FE78572CEE53"/>
    <w:rsid w:val="00870001"/>
    <w:rPr>
      <w:rFonts w:eastAsiaTheme="minorHAnsi"/>
      <w:lang w:eastAsia="en-US"/>
    </w:rPr>
  </w:style>
  <w:style w:type="paragraph" w:customStyle="1" w:styleId="15A30341248C4757A8B705581683EB2E">
    <w:name w:val="15A30341248C4757A8B705581683EB2E"/>
    <w:rsid w:val="00870001"/>
    <w:rPr>
      <w:rFonts w:eastAsiaTheme="minorHAnsi"/>
      <w:lang w:eastAsia="en-US"/>
    </w:rPr>
  </w:style>
  <w:style w:type="paragraph" w:customStyle="1" w:styleId="8930A5A4BDBA482E9772602334E1A073">
    <w:name w:val="8930A5A4BDBA482E9772602334E1A073"/>
    <w:rsid w:val="00870001"/>
    <w:rPr>
      <w:rFonts w:eastAsiaTheme="minorHAnsi"/>
      <w:lang w:eastAsia="en-US"/>
    </w:rPr>
  </w:style>
  <w:style w:type="paragraph" w:customStyle="1" w:styleId="338DFCA9BA3E477991F0398896190ADB">
    <w:name w:val="338DFCA9BA3E477991F0398896190ADB"/>
    <w:rsid w:val="00870001"/>
    <w:rPr>
      <w:rFonts w:eastAsiaTheme="minorHAnsi"/>
      <w:lang w:eastAsia="en-US"/>
    </w:rPr>
  </w:style>
  <w:style w:type="paragraph" w:customStyle="1" w:styleId="AECC7A2383BD49DCABC8FA493DF05BB8">
    <w:name w:val="AECC7A2383BD49DCABC8FA493DF05BB8"/>
    <w:rsid w:val="00870001"/>
    <w:rPr>
      <w:rFonts w:eastAsiaTheme="minorHAnsi"/>
      <w:lang w:eastAsia="en-US"/>
    </w:rPr>
  </w:style>
  <w:style w:type="paragraph" w:customStyle="1" w:styleId="81F46DC3249D4959B2B6483AFC77745E">
    <w:name w:val="81F46DC3249D4959B2B6483AFC77745E"/>
    <w:rsid w:val="00870001"/>
    <w:rPr>
      <w:rFonts w:eastAsiaTheme="minorHAnsi"/>
      <w:lang w:eastAsia="en-US"/>
    </w:rPr>
  </w:style>
  <w:style w:type="paragraph" w:customStyle="1" w:styleId="91EBE9D690D244F888E7F1D698C40BFB">
    <w:name w:val="91EBE9D690D244F888E7F1D698C40BFB"/>
    <w:rsid w:val="00870001"/>
    <w:rPr>
      <w:rFonts w:eastAsiaTheme="minorHAnsi"/>
      <w:lang w:eastAsia="en-US"/>
    </w:rPr>
  </w:style>
  <w:style w:type="paragraph" w:customStyle="1" w:styleId="266A0954424F4950937484B3EEEDD745">
    <w:name w:val="266A0954424F4950937484B3EEEDD745"/>
    <w:rsid w:val="00870001"/>
    <w:rPr>
      <w:rFonts w:eastAsiaTheme="minorHAnsi"/>
      <w:lang w:eastAsia="en-US"/>
    </w:rPr>
  </w:style>
  <w:style w:type="paragraph" w:customStyle="1" w:styleId="67AA895F8A094ED9B8904AD6E8E4B92D">
    <w:name w:val="67AA895F8A094ED9B8904AD6E8E4B92D"/>
    <w:rsid w:val="00870001"/>
    <w:rPr>
      <w:rFonts w:eastAsiaTheme="minorHAnsi"/>
      <w:lang w:eastAsia="en-US"/>
    </w:rPr>
  </w:style>
  <w:style w:type="paragraph" w:customStyle="1" w:styleId="F3C27C4A88F54F279D8BEA462D411C36">
    <w:name w:val="F3C27C4A88F54F279D8BEA462D411C36"/>
    <w:rsid w:val="00870001"/>
    <w:rPr>
      <w:rFonts w:eastAsiaTheme="minorHAnsi"/>
      <w:lang w:eastAsia="en-US"/>
    </w:rPr>
  </w:style>
  <w:style w:type="paragraph" w:customStyle="1" w:styleId="DBCA72316F72427DB79307A0905FA445">
    <w:name w:val="DBCA72316F72427DB79307A0905FA445"/>
    <w:rsid w:val="00870001"/>
    <w:rPr>
      <w:rFonts w:eastAsiaTheme="minorHAnsi"/>
      <w:lang w:eastAsia="en-US"/>
    </w:rPr>
  </w:style>
  <w:style w:type="paragraph" w:customStyle="1" w:styleId="DAA64287431D4569A12CFF33308002A11">
    <w:name w:val="DAA64287431D4569A12CFF33308002A11"/>
    <w:rsid w:val="00870001"/>
    <w:rPr>
      <w:rFonts w:eastAsiaTheme="minorHAnsi"/>
      <w:lang w:eastAsia="en-US"/>
    </w:rPr>
  </w:style>
  <w:style w:type="paragraph" w:customStyle="1" w:styleId="7F872E81879744659C31FE78572CEE531">
    <w:name w:val="7F872E81879744659C31FE78572CEE531"/>
    <w:rsid w:val="00870001"/>
    <w:rPr>
      <w:rFonts w:eastAsiaTheme="minorHAnsi"/>
      <w:lang w:eastAsia="en-US"/>
    </w:rPr>
  </w:style>
  <w:style w:type="paragraph" w:customStyle="1" w:styleId="15A30341248C4757A8B705581683EB2E1">
    <w:name w:val="15A30341248C4757A8B705581683EB2E1"/>
    <w:rsid w:val="00870001"/>
    <w:rPr>
      <w:rFonts w:eastAsiaTheme="minorHAnsi"/>
      <w:lang w:eastAsia="en-US"/>
    </w:rPr>
  </w:style>
  <w:style w:type="paragraph" w:customStyle="1" w:styleId="8930A5A4BDBA482E9772602334E1A0731">
    <w:name w:val="8930A5A4BDBA482E9772602334E1A0731"/>
    <w:rsid w:val="00870001"/>
    <w:rPr>
      <w:rFonts w:eastAsiaTheme="minorHAnsi"/>
      <w:lang w:eastAsia="en-US"/>
    </w:rPr>
  </w:style>
  <w:style w:type="paragraph" w:customStyle="1" w:styleId="338DFCA9BA3E477991F0398896190ADB1">
    <w:name w:val="338DFCA9BA3E477991F0398896190ADB1"/>
    <w:rsid w:val="00870001"/>
    <w:rPr>
      <w:rFonts w:eastAsiaTheme="minorHAnsi"/>
      <w:lang w:eastAsia="en-US"/>
    </w:rPr>
  </w:style>
  <w:style w:type="paragraph" w:customStyle="1" w:styleId="AECC7A2383BD49DCABC8FA493DF05BB81">
    <w:name w:val="AECC7A2383BD49DCABC8FA493DF05BB81"/>
    <w:rsid w:val="00870001"/>
    <w:rPr>
      <w:rFonts w:eastAsiaTheme="minorHAnsi"/>
      <w:lang w:eastAsia="en-US"/>
    </w:rPr>
  </w:style>
  <w:style w:type="paragraph" w:customStyle="1" w:styleId="81F46DC3249D4959B2B6483AFC77745E1">
    <w:name w:val="81F46DC3249D4959B2B6483AFC77745E1"/>
    <w:rsid w:val="00870001"/>
    <w:rPr>
      <w:rFonts w:eastAsiaTheme="minorHAnsi"/>
      <w:lang w:eastAsia="en-US"/>
    </w:rPr>
  </w:style>
  <w:style w:type="paragraph" w:customStyle="1" w:styleId="91EBE9D690D244F888E7F1D698C40BFB1">
    <w:name w:val="91EBE9D690D244F888E7F1D698C40BFB1"/>
    <w:rsid w:val="00870001"/>
    <w:rPr>
      <w:rFonts w:eastAsiaTheme="minorHAnsi"/>
      <w:lang w:eastAsia="en-US"/>
    </w:rPr>
  </w:style>
  <w:style w:type="paragraph" w:customStyle="1" w:styleId="266A0954424F4950937484B3EEEDD7451">
    <w:name w:val="266A0954424F4950937484B3EEEDD7451"/>
    <w:rsid w:val="00870001"/>
    <w:rPr>
      <w:rFonts w:eastAsiaTheme="minorHAnsi"/>
      <w:lang w:eastAsia="en-US"/>
    </w:rPr>
  </w:style>
  <w:style w:type="paragraph" w:customStyle="1" w:styleId="67AA895F8A094ED9B8904AD6E8E4B92D1">
    <w:name w:val="67AA895F8A094ED9B8904AD6E8E4B92D1"/>
    <w:rsid w:val="00870001"/>
    <w:rPr>
      <w:rFonts w:eastAsiaTheme="minorHAnsi"/>
      <w:lang w:eastAsia="en-US"/>
    </w:rPr>
  </w:style>
  <w:style w:type="paragraph" w:customStyle="1" w:styleId="F3C27C4A88F54F279D8BEA462D411C361">
    <w:name w:val="F3C27C4A88F54F279D8BEA462D411C361"/>
    <w:rsid w:val="00870001"/>
    <w:rPr>
      <w:rFonts w:eastAsiaTheme="minorHAnsi"/>
      <w:lang w:eastAsia="en-US"/>
    </w:rPr>
  </w:style>
  <w:style w:type="paragraph" w:customStyle="1" w:styleId="DBCA72316F72427DB79307A0905FA4451">
    <w:name w:val="DBCA72316F72427DB79307A0905FA4451"/>
    <w:rsid w:val="00870001"/>
    <w:rPr>
      <w:rFonts w:eastAsiaTheme="minorHAnsi"/>
      <w:lang w:eastAsia="en-US"/>
    </w:rPr>
  </w:style>
  <w:style w:type="paragraph" w:customStyle="1" w:styleId="DAA64287431D4569A12CFF33308002A12">
    <w:name w:val="DAA64287431D4569A12CFF33308002A12"/>
    <w:rsid w:val="00870001"/>
    <w:rPr>
      <w:rFonts w:eastAsiaTheme="minorHAnsi"/>
      <w:lang w:eastAsia="en-US"/>
    </w:rPr>
  </w:style>
  <w:style w:type="paragraph" w:customStyle="1" w:styleId="7F872E81879744659C31FE78572CEE532">
    <w:name w:val="7F872E81879744659C31FE78572CEE532"/>
    <w:rsid w:val="00870001"/>
    <w:rPr>
      <w:rFonts w:eastAsiaTheme="minorHAnsi"/>
      <w:lang w:eastAsia="en-US"/>
    </w:rPr>
  </w:style>
  <w:style w:type="paragraph" w:customStyle="1" w:styleId="15A30341248C4757A8B705581683EB2E2">
    <w:name w:val="15A30341248C4757A8B705581683EB2E2"/>
    <w:rsid w:val="00870001"/>
    <w:rPr>
      <w:rFonts w:eastAsiaTheme="minorHAnsi"/>
      <w:lang w:eastAsia="en-US"/>
    </w:rPr>
  </w:style>
  <w:style w:type="paragraph" w:customStyle="1" w:styleId="8930A5A4BDBA482E9772602334E1A0732">
    <w:name w:val="8930A5A4BDBA482E9772602334E1A0732"/>
    <w:rsid w:val="00870001"/>
    <w:rPr>
      <w:rFonts w:eastAsiaTheme="minorHAnsi"/>
      <w:lang w:eastAsia="en-US"/>
    </w:rPr>
  </w:style>
  <w:style w:type="paragraph" w:customStyle="1" w:styleId="338DFCA9BA3E477991F0398896190ADB2">
    <w:name w:val="338DFCA9BA3E477991F0398896190ADB2"/>
    <w:rsid w:val="00870001"/>
    <w:rPr>
      <w:rFonts w:eastAsiaTheme="minorHAnsi"/>
      <w:lang w:eastAsia="en-US"/>
    </w:rPr>
  </w:style>
  <w:style w:type="paragraph" w:customStyle="1" w:styleId="AECC7A2383BD49DCABC8FA493DF05BB82">
    <w:name w:val="AECC7A2383BD49DCABC8FA493DF05BB82"/>
    <w:rsid w:val="00870001"/>
    <w:rPr>
      <w:rFonts w:eastAsiaTheme="minorHAnsi"/>
      <w:lang w:eastAsia="en-US"/>
    </w:rPr>
  </w:style>
  <w:style w:type="paragraph" w:customStyle="1" w:styleId="81F46DC3249D4959B2B6483AFC77745E2">
    <w:name w:val="81F46DC3249D4959B2B6483AFC77745E2"/>
    <w:rsid w:val="00870001"/>
    <w:rPr>
      <w:rFonts w:eastAsiaTheme="minorHAnsi"/>
      <w:lang w:eastAsia="en-US"/>
    </w:rPr>
  </w:style>
  <w:style w:type="paragraph" w:customStyle="1" w:styleId="91EBE9D690D244F888E7F1D698C40BFB2">
    <w:name w:val="91EBE9D690D244F888E7F1D698C40BFB2"/>
    <w:rsid w:val="00870001"/>
    <w:rPr>
      <w:rFonts w:eastAsiaTheme="minorHAnsi"/>
      <w:lang w:eastAsia="en-US"/>
    </w:rPr>
  </w:style>
  <w:style w:type="paragraph" w:customStyle="1" w:styleId="266A0954424F4950937484B3EEEDD7452">
    <w:name w:val="266A0954424F4950937484B3EEEDD7452"/>
    <w:rsid w:val="00870001"/>
    <w:rPr>
      <w:rFonts w:eastAsiaTheme="minorHAnsi"/>
      <w:lang w:eastAsia="en-US"/>
    </w:rPr>
  </w:style>
  <w:style w:type="paragraph" w:customStyle="1" w:styleId="67AA895F8A094ED9B8904AD6E8E4B92D2">
    <w:name w:val="67AA895F8A094ED9B8904AD6E8E4B92D2"/>
    <w:rsid w:val="00870001"/>
    <w:rPr>
      <w:rFonts w:eastAsiaTheme="minorHAnsi"/>
      <w:lang w:eastAsia="en-US"/>
    </w:rPr>
  </w:style>
  <w:style w:type="paragraph" w:customStyle="1" w:styleId="1A24D2640D044DEEA8922EC86E220818">
    <w:name w:val="1A24D2640D044DEEA8922EC86E220818"/>
    <w:rsid w:val="001D5396"/>
  </w:style>
  <w:style w:type="paragraph" w:customStyle="1" w:styleId="18CFC3158D6C4A418EAA0E32D9783FCB">
    <w:name w:val="18CFC3158D6C4A418EAA0E32D9783FCB"/>
    <w:rsid w:val="001D5396"/>
  </w:style>
  <w:style w:type="paragraph" w:customStyle="1" w:styleId="82F1EBDC9B4F4764A5615261AEB679DA">
    <w:name w:val="82F1EBDC9B4F4764A5615261AEB679DA"/>
    <w:rsid w:val="001D5396"/>
  </w:style>
  <w:style w:type="paragraph" w:customStyle="1" w:styleId="5E3AFE1E7E1B46B193BF13C651108EFA">
    <w:name w:val="5E3AFE1E7E1B46B193BF13C651108EFA"/>
    <w:rsid w:val="001D5396"/>
  </w:style>
  <w:style w:type="paragraph" w:customStyle="1" w:styleId="B879AB17E0974B049912B5C0A9B35E11">
    <w:name w:val="B879AB17E0974B049912B5C0A9B35E11"/>
    <w:rsid w:val="001D5396"/>
  </w:style>
  <w:style w:type="paragraph" w:customStyle="1" w:styleId="2D459243BA0742409E5D5E9A9B1A884B">
    <w:name w:val="2D459243BA0742409E5D5E9A9B1A884B"/>
    <w:rsid w:val="001D5396"/>
  </w:style>
  <w:style w:type="paragraph" w:customStyle="1" w:styleId="E8D72A31996F41A18C4E076F529E6CEB">
    <w:name w:val="E8D72A31996F41A18C4E076F529E6CEB"/>
    <w:rsid w:val="001D5396"/>
  </w:style>
  <w:style w:type="paragraph" w:customStyle="1" w:styleId="C817082FFF234D9CA3BAE28E350AF0DE">
    <w:name w:val="C817082FFF234D9CA3BAE28E350AF0DE"/>
    <w:rsid w:val="001D5396"/>
  </w:style>
  <w:style w:type="paragraph" w:customStyle="1" w:styleId="52443D4DD7174B2D83C16BAFACBD1790">
    <w:name w:val="52443D4DD7174B2D83C16BAFACBD1790"/>
    <w:rsid w:val="001D5396"/>
  </w:style>
  <w:style w:type="paragraph" w:customStyle="1" w:styleId="46CFFB6046604E0CBCDB869464DDA243">
    <w:name w:val="46CFFB6046604E0CBCDB869464DDA243"/>
    <w:rsid w:val="001D5396"/>
  </w:style>
  <w:style w:type="paragraph" w:customStyle="1" w:styleId="4C2A94D687EE402EB6687DE1E553C8CD">
    <w:name w:val="4C2A94D687EE402EB6687DE1E553C8CD"/>
    <w:rsid w:val="001D5396"/>
  </w:style>
  <w:style w:type="paragraph" w:customStyle="1" w:styleId="55726B4EAE434696A1675FFE7DC36989">
    <w:name w:val="55726B4EAE434696A1675FFE7DC36989"/>
    <w:rsid w:val="001D5396"/>
  </w:style>
  <w:style w:type="paragraph" w:customStyle="1" w:styleId="C70836966E1C4DFA9BF0B0D00A95AEC5">
    <w:name w:val="C70836966E1C4DFA9BF0B0D00A95AEC5"/>
    <w:rsid w:val="001D5396"/>
  </w:style>
  <w:style w:type="paragraph" w:customStyle="1" w:styleId="04864A6D13E64973876959A8D8606B54">
    <w:name w:val="04864A6D13E64973876959A8D8606B54"/>
    <w:rsid w:val="005F2A95"/>
  </w:style>
  <w:style w:type="paragraph" w:customStyle="1" w:styleId="0A98A94F6ACA479A9CE55FD17A62787F">
    <w:name w:val="0A98A94F6ACA479A9CE55FD17A62787F"/>
    <w:rsid w:val="005F2A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706A89D-AAE2-4879-B399-F84376FF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Hlade;Dejan Hudoletnjak</dc:creator>
  <cp:keywords/>
  <dc:description/>
  <cp:lastModifiedBy>Andreja  Šimnovec</cp:lastModifiedBy>
  <cp:revision>5</cp:revision>
  <cp:lastPrinted>2023-03-23T10:13:00Z</cp:lastPrinted>
  <dcterms:created xsi:type="dcterms:W3CDTF">2023-03-23T07:44:00Z</dcterms:created>
  <dcterms:modified xsi:type="dcterms:W3CDTF">2023-03-23T10:30:00Z</dcterms:modified>
</cp:coreProperties>
</file>